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10" w:rsidRDefault="003A710B">
      <w:r>
        <w:t>2017 Base Tours</w:t>
      </w:r>
    </w:p>
    <w:p w:rsidR="003A710B" w:rsidRDefault="003A710B" w:rsidP="003A710B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Base tours are offered to local civic organizations, schools and youth groups to educate its members about the Air </w:t>
      </w:r>
      <w:r w:rsidR="00B7154F">
        <w:rPr>
          <w:rFonts w:ascii="Arial" w:hAnsi="Arial" w:cs="Arial"/>
          <w:color w:val="000000"/>
          <w:sz w:val="15"/>
          <w:szCs w:val="15"/>
        </w:rPr>
        <w:t>Force,</w:t>
      </w:r>
      <w:r>
        <w:rPr>
          <w:rFonts w:ascii="Arial" w:hAnsi="Arial" w:cs="Arial"/>
          <w:color w:val="000000"/>
          <w:sz w:val="15"/>
          <w:szCs w:val="15"/>
        </w:rPr>
        <w:t xml:space="preserve"> Ohio Air National Guard and Rickenbacker.  </w:t>
      </w:r>
    </w:p>
    <w:p w:rsidR="003A710B" w:rsidRDefault="003A710B" w:rsidP="003A710B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Tours take about 3 hours to complete. </w:t>
      </w:r>
    </w:p>
    <w:p w:rsidR="003A710B" w:rsidRDefault="003A710B" w:rsidP="003A710B">
      <w:pPr>
        <w:rPr>
          <w:rFonts w:ascii="Arial" w:hAnsi="Arial" w:cs="Arial"/>
          <w:color w:val="000000"/>
          <w:sz w:val="15"/>
          <w:szCs w:val="15"/>
        </w:rPr>
      </w:pPr>
      <w:r w:rsidRPr="00B7154F">
        <w:rPr>
          <w:rFonts w:ascii="Arial" w:hAnsi="Arial" w:cs="Arial"/>
          <w:b/>
          <w:color w:val="000000"/>
          <w:sz w:val="15"/>
          <w:szCs w:val="15"/>
        </w:rPr>
        <w:t>Tour dates:</w:t>
      </w:r>
      <w:r>
        <w:rPr>
          <w:rFonts w:ascii="Arial" w:hAnsi="Arial" w:cs="Arial"/>
          <w:color w:val="000000"/>
          <w:sz w:val="15"/>
          <w:szCs w:val="15"/>
        </w:rPr>
        <w:t xml:space="preserve">  Tours are offered from March to Oct, weather permitting.  The preferred dates for the 2017 tour season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70"/>
        <w:gridCol w:w="1710"/>
      </w:tblGrid>
      <w:tr w:rsidR="003A710B" w:rsidRPr="003A710B" w:rsidTr="00B7154F">
        <w:trPr>
          <w:trHeight w:val="296"/>
        </w:trPr>
        <w:tc>
          <w:tcPr>
            <w:tcW w:w="1345" w:type="dxa"/>
          </w:tcPr>
          <w:p w:rsidR="003A710B" w:rsidRPr="003A710B" w:rsidRDefault="00B7154F" w:rsidP="003A710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170" w:type="dxa"/>
          </w:tcPr>
          <w:p w:rsidR="003A710B" w:rsidRPr="003A710B" w:rsidRDefault="00B7154F" w:rsidP="003A710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10" w:type="dxa"/>
          </w:tcPr>
          <w:p w:rsidR="003A710B" w:rsidRPr="003A710B" w:rsidRDefault="00B7154F" w:rsidP="003A710B">
            <w:pPr>
              <w:rPr>
                <w:b/>
              </w:rPr>
            </w:pPr>
            <w:r>
              <w:rPr>
                <w:b/>
              </w:rPr>
              <w:t>Day of Week</w:t>
            </w:r>
          </w:p>
        </w:tc>
      </w:tr>
      <w:tr w:rsidR="003A710B" w:rsidRPr="003A710B" w:rsidTr="00B7154F">
        <w:tc>
          <w:tcPr>
            <w:tcW w:w="1345" w:type="dxa"/>
          </w:tcPr>
          <w:p w:rsidR="003A710B" w:rsidRPr="003A710B" w:rsidRDefault="003A710B" w:rsidP="00B7154F">
            <w:pPr>
              <w:spacing w:after="160" w:line="259" w:lineRule="auto"/>
            </w:pPr>
            <w:r w:rsidRPr="003A710B">
              <w:t xml:space="preserve">March </w:t>
            </w:r>
          </w:p>
        </w:tc>
        <w:tc>
          <w:tcPr>
            <w:tcW w:w="1170" w:type="dxa"/>
          </w:tcPr>
          <w:p w:rsidR="003A710B" w:rsidRPr="003A710B" w:rsidRDefault="00B7154F" w:rsidP="003A710B">
            <w:r>
              <w:t>23</w:t>
            </w:r>
          </w:p>
        </w:tc>
        <w:tc>
          <w:tcPr>
            <w:tcW w:w="1710" w:type="dxa"/>
          </w:tcPr>
          <w:p w:rsidR="003A710B" w:rsidRPr="003A710B" w:rsidRDefault="00B7154F" w:rsidP="003A710B">
            <w:r>
              <w:t>Thursday</w:t>
            </w:r>
          </w:p>
        </w:tc>
      </w:tr>
      <w:tr w:rsidR="003A710B" w:rsidRPr="003A710B" w:rsidTr="00B7154F">
        <w:tc>
          <w:tcPr>
            <w:tcW w:w="1345" w:type="dxa"/>
          </w:tcPr>
          <w:p w:rsidR="003A710B" w:rsidRPr="003A710B" w:rsidRDefault="00B7154F" w:rsidP="003A710B">
            <w:pPr>
              <w:spacing w:after="160" w:line="259" w:lineRule="auto"/>
            </w:pPr>
            <w:r>
              <w:t xml:space="preserve">April </w:t>
            </w:r>
          </w:p>
        </w:tc>
        <w:tc>
          <w:tcPr>
            <w:tcW w:w="1170" w:type="dxa"/>
          </w:tcPr>
          <w:p w:rsidR="003A710B" w:rsidRPr="003A710B" w:rsidRDefault="00B7154F" w:rsidP="003A710B">
            <w:r>
              <w:t>20</w:t>
            </w:r>
          </w:p>
        </w:tc>
        <w:tc>
          <w:tcPr>
            <w:tcW w:w="1710" w:type="dxa"/>
          </w:tcPr>
          <w:p w:rsidR="003A710B" w:rsidRPr="003A710B" w:rsidRDefault="00B7154F" w:rsidP="003A710B">
            <w:r>
              <w:t>Thursday</w:t>
            </w:r>
          </w:p>
        </w:tc>
      </w:tr>
      <w:tr w:rsidR="003A710B" w:rsidRPr="003A710B" w:rsidTr="00B7154F">
        <w:tc>
          <w:tcPr>
            <w:tcW w:w="1345" w:type="dxa"/>
          </w:tcPr>
          <w:p w:rsidR="003A710B" w:rsidRPr="003A710B" w:rsidRDefault="00B7154F" w:rsidP="003A710B">
            <w:pPr>
              <w:spacing w:after="160" w:line="259" w:lineRule="auto"/>
            </w:pPr>
            <w:r>
              <w:t xml:space="preserve">May </w:t>
            </w:r>
          </w:p>
        </w:tc>
        <w:tc>
          <w:tcPr>
            <w:tcW w:w="1170" w:type="dxa"/>
          </w:tcPr>
          <w:p w:rsidR="003A710B" w:rsidRPr="003A710B" w:rsidRDefault="00B7154F" w:rsidP="003A710B">
            <w:r>
              <w:t>25</w:t>
            </w:r>
          </w:p>
        </w:tc>
        <w:tc>
          <w:tcPr>
            <w:tcW w:w="1710" w:type="dxa"/>
          </w:tcPr>
          <w:p w:rsidR="003A710B" w:rsidRPr="003A710B" w:rsidRDefault="00B7154F" w:rsidP="003A710B">
            <w:r w:rsidRPr="00B7154F">
              <w:t>Thursday</w:t>
            </w:r>
          </w:p>
        </w:tc>
      </w:tr>
      <w:tr w:rsidR="003A710B" w:rsidRPr="003A710B" w:rsidTr="00B7154F">
        <w:tc>
          <w:tcPr>
            <w:tcW w:w="1345" w:type="dxa"/>
          </w:tcPr>
          <w:p w:rsidR="003A710B" w:rsidRPr="003A710B" w:rsidRDefault="00B7154F" w:rsidP="003A710B">
            <w:pPr>
              <w:spacing w:after="160" w:line="259" w:lineRule="auto"/>
            </w:pPr>
            <w:r>
              <w:t xml:space="preserve">June </w:t>
            </w:r>
          </w:p>
        </w:tc>
        <w:tc>
          <w:tcPr>
            <w:tcW w:w="1170" w:type="dxa"/>
          </w:tcPr>
          <w:p w:rsidR="003A710B" w:rsidRPr="003A710B" w:rsidRDefault="00B7154F" w:rsidP="003A710B">
            <w:r>
              <w:t>29</w:t>
            </w:r>
          </w:p>
        </w:tc>
        <w:tc>
          <w:tcPr>
            <w:tcW w:w="1710" w:type="dxa"/>
          </w:tcPr>
          <w:p w:rsidR="003A710B" w:rsidRPr="003A710B" w:rsidRDefault="00B7154F" w:rsidP="003A710B">
            <w:r w:rsidRPr="00B7154F">
              <w:t>Thursday</w:t>
            </w:r>
          </w:p>
        </w:tc>
      </w:tr>
      <w:tr w:rsidR="003A710B" w:rsidRPr="003A710B" w:rsidTr="00B7154F">
        <w:tc>
          <w:tcPr>
            <w:tcW w:w="1345" w:type="dxa"/>
          </w:tcPr>
          <w:p w:rsidR="003A710B" w:rsidRPr="003A710B" w:rsidRDefault="00B7154F" w:rsidP="003A710B">
            <w:pPr>
              <w:spacing w:after="160" w:line="259" w:lineRule="auto"/>
            </w:pPr>
            <w:r>
              <w:t xml:space="preserve">July </w:t>
            </w:r>
          </w:p>
        </w:tc>
        <w:tc>
          <w:tcPr>
            <w:tcW w:w="1170" w:type="dxa"/>
          </w:tcPr>
          <w:p w:rsidR="003A710B" w:rsidRPr="003A710B" w:rsidRDefault="00B7154F" w:rsidP="003A710B">
            <w:r>
              <w:t>27</w:t>
            </w:r>
          </w:p>
        </w:tc>
        <w:tc>
          <w:tcPr>
            <w:tcW w:w="1710" w:type="dxa"/>
          </w:tcPr>
          <w:p w:rsidR="003A710B" w:rsidRPr="003A710B" w:rsidRDefault="00B7154F" w:rsidP="003A710B">
            <w:r w:rsidRPr="00B7154F">
              <w:t>Thursday</w:t>
            </w:r>
          </w:p>
        </w:tc>
      </w:tr>
      <w:tr w:rsidR="003A710B" w:rsidRPr="003A710B" w:rsidTr="00B7154F">
        <w:tc>
          <w:tcPr>
            <w:tcW w:w="1345" w:type="dxa"/>
          </w:tcPr>
          <w:p w:rsidR="003A710B" w:rsidRPr="003A710B" w:rsidRDefault="00B7154F" w:rsidP="003A710B">
            <w:pPr>
              <w:spacing w:after="160" w:line="259" w:lineRule="auto"/>
            </w:pPr>
            <w:r>
              <w:t>August</w:t>
            </w:r>
          </w:p>
        </w:tc>
        <w:tc>
          <w:tcPr>
            <w:tcW w:w="1170" w:type="dxa"/>
          </w:tcPr>
          <w:p w:rsidR="003A710B" w:rsidRPr="003A710B" w:rsidRDefault="00B7154F" w:rsidP="003A710B">
            <w:r>
              <w:t>24</w:t>
            </w:r>
          </w:p>
        </w:tc>
        <w:tc>
          <w:tcPr>
            <w:tcW w:w="1710" w:type="dxa"/>
          </w:tcPr>
          <w:p w:rsidR="003A710B" w:rsidRPr="003A710B" w:rsidRDefault="00B7154F" w:rsidP="003A710B">
            <w:r w:rsidRPr="00B7154F">
              <w:t>Thursday</w:t>
            </w:r>
          </w:p>
        </w:tc>
      </w:tr>
      <w:tr w:rsidR="003A710B" w:rsidRPr="003A710B" w:rsidTr="00B7154F">
        <w:tc>
          <w:tcPr>
            <w:tcW w:w="1345" w:type="dxa"/>
          </w:tcPr>
          <w:p w:rsidR="003A710B" w:rsidRPr="003A710B" w:rsidRDefault="00B7154F" w:rsidP="003A710B">
            <w:pPr>
              <w:spacing w:after="160" w:line="259" w:lineRule="auto"/>
            </w:pPr>
            <w:r>
              <w:t>September</w:t>
            </w:r>
          </w:p>
        </w:tc>
        <w:tc>
          <w:tcPr>
            <w:tcW w:w="1170" w:type="dxa"/>
          </w:tcPr>
          <w:p w:rsidR="003A710B" w:rsidRPr="003A710B" w:rsidRDefault="00B7154F" w:rsidP="003A710B">
            <w:r>
              <w:t>28</w:t>
            </w:r>
          </w:p>
        </w:tc>
        <w:tc>
          <w:tcPr>
            <w:tcW w:w="1710" w:type="dxa"/>
          </w:tcPr>
          <w:p w:rsidR="003A710B" w:rsidRPr="003A710B" w:rsidRDefault="00B7154F" w:rsidP="003A710B">
            <w:r w:rsidRPr="00B7154F">
              <w:t>Thursday</w:t>
            </w:r>
          </w:p>
        </w:tc>
      </w:tr>
      <w:tr w:rsidR="003A710B" w:rsidRPr="003A710B" w:rsidTr="00B7154F">
        <w:trPr>
          <w:trHeight w:val="215"/>
        </w:trPr>
        <w:tc>
          <w:tcPr>
            <w:tcW w:w="1345" w:type="dxa"/>
          </w:tcPr>
          <w:p w:rsidR="003A710B" w:rsidRPr="003A710B" w:rsidRDefault="00B7154F" w:rsidP="003A710B">
            <w:pPr>
              <w:spacing w:after="160" w:line="259" w:lineRule="auto"/>
            </w:pPr>
            <w:r>
              <w:t>October</w:t>
            </w:r>
          </w:p>
        </w:tc>
        <w:tc>
          <w:tcPr>
            <w:tcW w:w="1170" w:type="dxa"/>
          </w:tcPr>
          <w:p w:rsidR="003A710B" w:rsidRPr="003A710B" w:rsidRDefault="00B7154F" w:rsidP="003A710B">
            <w:r>
              <w:t>26</w:t>
            </w:r>
          </w:p>
        </w:tc>
        <w:tc>
          <w:tcPr>
            <w:tcW w:w="1710" w:type="dxa"/>
          </w:tcPr>
          <w:p w:rsidR="003A710B" w:rsidRPr="003A710B" w:rsidRDefault="00B7154F" w:rsidP="003A710B">
            <w:r w:rsidRPr="00B7154F">
              <w:t>Thursday</w:t>
            </w:r>
          </w:p>
        </w:tc>
      </w:tr>
    </w:tbl>
    <w:p w:rsidR="00B7154F" w:rsidRDefault="00B7154F" w:rsidP="003A710B">
      <w:pPr>
        <w:rPr>
          <w:rFonts w:ascii="Arial" w:hAnsi="Arial" w:cs="Arial"/>
          <w:color w:val="000000"/>
          <w:sz w:val="15"/>
          <w:szCs w:val="15"/>
        </w:rPr>
      </w:pPr>
    </w:p>
    <w:p w:rsidR="003A710B" w:rsidRDefault="00B7154F" w:rsidP="003A710B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The schedule is subject to change.  As much advance notice will be given as possible. </w:t>
      </w:r>
    </w:p>
    <w:p w:rsidR="00B7154F" w:rsidRDefault="00B7154F" w:rsidP="003A710B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Tours normally start at 0900</w:t>
      </w:r>
    </w:p>
    <w:p w:rsidR="00B7154F" w:rsidRDefault="00B7154F" w:rsidP="003A710B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Tour group size:  </w:t>
      </w:r>
      <w:r w:rsidR="004956A2">
        <w:rPr>
          <w:rFonts w:ascii="Arial" w:hAnsi="Arial" w:cs="Arial"/>
          <w:color w:val="000000"/>
          <w:sz w:val="15"/>
          <w:szCs w:val="15"/>
        </w:rPr>
        <w:t>15 - 40 participants</w:t>
      </w:r>
    </w:p>
    <w:p w:rsidR="004956A2" w:rsidRDefault="004956A2" w:rsidP="003A710B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Tour group Age:  ages 8 and up </w:t>
      </w:r>
    </w:p>
    <w:p w:rsidR="004956A2" w:rsidRDefault="004956A2" w:rsidP="003A710B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Base Access:  All visitors 18 and over require a driver’s license</w:t>
      </w:r>
    </w:p>
    <w:p w:rsidR="004956A2" w:rsidRDefault="004956A2" w:rsidP="004956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All vehicles and persons are subject to search</w:t>
      </w:r>
    </w:p>
    <w:p w:rsidR="004956A2" w:rsidRDefault="004956A2" w:rsidP="004956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No weapons are allowed on base</w:t>
      </w:r>
    </w:p>
    <w:p w:rsidR="004956A2" w:rsidRDefault="004956A2" w:rsidP="004956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Tour Groups will be escorted by a military member throughout the tour</w:t>
      </w:r>
    </w:p>
    <w:p w:rsidR="004956A2" w:rsidRDefault="004956A2" w:rsidP="004956A2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Requesting:  fill out the “121 ARW Base Tour Request” and email to </w:t>
      </w:r>
      <w:hyperlink r:id="rId5" w:history="1">
        <w:r w:rsidRPr="00871B79">
          <w:rPr>
            <w:rStyle w:val="Hyperlink"/>
            <w:rFonts w:ascii="Arial" w:hAnsi="Arial" w:cs="Arial"/>
            <w:sz w:val="15"/>
            <w:szCs w:val="15"/>
          </w:rPr>
          <w:t>Courtney.a.centore.mil@mail.mil</w:t>
        </w:r>
      </w:hyperlink>
    </w:p>
    <w:p w:rsidR="004956A2" w:rsidRDefault="004956A2" w:rsidP="004956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Provide at least 3-4 weeks’ notice, but the earlier the better</w:t>
      </w:r>
    </w:p>
    <w:p w:rsidR="004956A2" w:rsidRDefault="004956A2" w:rsidP="004956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Requests are first come first serve</w:t>
      </w:r>
    </w:p>
    <w:p w:rsidR="004956A2" w:rsidRDefault="004956A2" w:rsidP="004956A2">
      <w:p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Photography:  photos are generally permitted, and participants will be notified when photos are not permitted</w:t>
      </w:r>
    </w:p>
    <w:p w:rsidR="004956A2" w:rsidRDefault="004956A2" w:rsidP="004956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Photos cannot not be used in promotional or advertisement products</w:t>
      </w:r>
    </w:p>
    <w:p w:rsidR="004956A2" w:rsidRDefault="00EC75D3" w:rsidP="004956A2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The Wing Public Affairs office may wish to take photos of the tour group.  </w:t>
      </w:r>
    </w:p>
    <w:p w:rsidR="00EC75D3" w:rsidRPr="004956A2" w:rsidRDefault="006E4884" w:rsidP="00EC75D3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Please fill out the media release forms before </w:t>
      </w:r>
      <w:r w:rsidR="00D4069D">
        <w:rPr>
          <w:rFonts w:ascii="Arial" w:hAnsi="Arial" w:cs="Arial"/>
          <w:color w:val="000000"/>
          <w:sz w:val="15"/>
          <w:szCs w:val="15"/>
        </w:rPr>
        <w:t>the start of the tour.</w:t>
      </w:r>
      <w:bookmarkStart w:id="0" w:name="_GoBack"/>
      <w:bookmarkEnd w:id="0"/>
    </w:p>
    <w:sectPr w:rsidR="00EC75D3" w:rsidRPr="00495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337"/>
    <w:multiLevelType w:val="hybridMultilevel"/>
    <w:tmpl w:val="37901446"/>
    <w:lvl w:ilvl="0" w:tplc="E6341112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D29EA"/>
    <w:multiLevelType w:val="hybridMultilevel"/>
    <w:tmpl w:val="B5621B2A"/>
    <w:lvl w:ilvl="0" w:tplc="FC82C900">
      <w:start w:val="20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9A1DB8"/>
    <w:multiLevelType w:val="hybridMultilevel"/>
    <w:tmpl w:val="DBF278CA"/>
    <w:lvl w:ilvl="0" w:tplc="40BA8110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0B"/>
    <w:rsid w:val="003A710B"/>
    <w:rsid w:val="004956A2"/>
    <w:rsid w:val="004D2F31"/>
    <w:rsid w:val="006E4884"/>
    <w:rsid w:val="00B7154F"/>
    <w:rsid w:val="00D4069D"/>
    <w:rsid w:val="00EC75D3"/>
    <w:rsid w:val="00F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5C34B-DF46-4AD6-89B2-C7EC228F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10B"/>
    <w:pPr>
      <w:ind w:left="720"/>
      <w:contextualSpacing/>
    </w:pPr>
  </w:style>
  <w:style w:type="paragraph" w:styleId="NoSpacing">
    <w:name w:val="No Spacing"/>
    <w:uiPriority w:val="1"/>
    <w:qFormat/>
    <w:rsid w:val="003A710B"/>
    <w:pPr>
      <w:spacing w:after="0" w:line="240" w:lineRule="auto"/>
    </w:pPr>
  </w:style>
  <w:style w:type="table" w:styleId="TableGrid">
    <w:name w:val="Table Grid"/>
    <w:basedOn w:val="TableNormal"/>
    <w:uiPriority w:val="39"/>
    <w:rsid w:val="003A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5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rtney.a.centore.mil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Centore, Courtney A 1stLt USAF ANG 121 LRS/CCE</dc:creator>
  <cp:keywords/>
  <dc:description/>
  <cp:lastModifiedBy>Williams, Ashley SrA USAF ANG 121 ARW/PA</cp:lastModifiedBy>
  <cp:revision>2</cp:revision>
  <dcterms:created xsi:type="dcterms:W3CDTF">2017-03-22T14:44:00Z</dcterms:created>
  <dcterms:modified xsi:type="dcterms:W3CDTF">2017-03-22T14:44:00Z</dcterms:modified>
</cp:coreProperties>
</file>